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BF" w:rsidRDefault="00D7011D">
      <w:pPr>
        <w:spacing w:line="0" w:lineRule="atLeast"/>
        <w:jc w:val="center"/>
        <w:rPr>
          <w:rFonts w:eastAsia="標楷體"/>
          <w:b/>
          <w:bCs/>
          <w:sz w:val="36"/>
          <w:u w:val="single"/>
        </w:rPr>
      </w:pPr>
      <w:r>
        <w:rPr>
          <w:rFonts w:eastAsia="標楷體" w:hint="eastAsia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4718728</wp:posOffset>
                </wp:positionH>
                <wp:positionV relativeFrom="paragraph">
                  <wp:posOffset>231626</wp:posOffset>
                </wp:positionV>
                <wp:extent cx="1716159" cy="322729"/>
                <wp:effectExtent l="0" t="0" r="17780" b="203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159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11D" w:rsidRPr="00E609BA" w:rsidRDefault="0045298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09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</w:t>
                            </w:r>
                            <w:r w:rsidRPr="00E609BA">
                              <w:rPr>
                                <w:rFonts w:ascii="標楷體" w:eastAsia="標楷體" w:hAnsi="標楷體"/>
                                <w:b/>
                              </w:rPr>
                              <w:t>外</w:t>
                            </w:r>
                            <w:r w:rsidR="00E609BA" w:rsidRPr="00E609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/另</w:t>
                            </w:r>
                            <w:r w:rsidR="00E609BA" w:rsidRPr="00E609BA">
                              <w:rPr>
                                <w:rFonts w:ascii="標楷體" w:eastAsia="標楷體" w:hAnsi="標楷體"/>
                                <w:b/>
                              </w:rPr>
                              <w:t>檢附</w:t>
                            </w:r>
                            <w:r w:rsidR="00E609BA" w:rsidRPr="00E609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匯</w:t>
                            </w:r>
                            <w:r w:rsidR="00E609BA" w:rsidRPr="00E609BA">
                              <w:rPr>
                                <w:rFonts w:ascii="標楷體" w:eastAsia="標楷體" w:hAnsi="標楷體"/>
                                <w:b/>
                              </w:rPr>
                              <w:t>款帳號</w:t>
                            </w:r>
                            <w:r w:rsidR="00E609BA" w:rsidRPr="00E609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71.55pt;margin-top:18.25pt;width:135.15pt;height:25.4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UDZAIAAKUEAAAOAAAAZHJzL2Uyb0RvYy54bWysVEFu2zAQvBfoHwjea9mK7dSC5cB14KKA&#10;kQRwipxpirKFUlyWpC25HyjQB6TnPqAP6IOSd3RJyY6T9lT0Qi25w+Hu7K7GF3UpyU4YW4BKaa/T&#10;pUQoDlmh1in9eDt/85YS65jKmAQlUroXll5MXr8aVzoRMWxAZsIQJFE2qXRKN87pJIos34iS2Q5o&#10;odCZgymZw61ZR5lhFbKXMoq73WFUgcm0AS6sxdPLxkkngT/PBXfXeW6FIzKlGJsLqwnryq/RZMyS&#10;tWF6U/A2DPYPUZSsUPjokeqSOUa2pviDqiy4AQu563AoI8jzgouQA2bT677IZrlhWoRcUByrjzLZ&#10;/0fLr3Y3hhRZSvuUKFZiiR7vvz78/P54/+vhxzfS9wpV2iYIXGqEuvod1Fjpw7nFQ594nZvSfzEl&#10;gn7Uen/UV9SOcH/pvDfsDUaUcPSdxfF5PPI00dNtbax7L6Ak3kipwfoFWdluYV0DPUD8YxZkkc0L&#10;KcPG94yYSUN2DKstXYgRyZ+hpCJVSodng24gfubz1Mf7K8n4pza8ExTySYUxe02a3L3l6lXdCrWC&#10;bI86GWh6zWo+L5B3way7YQabC6XBgXHXuOQSMBhoLUo2YL787dzjsebopaTCZk2p/bxlRlAiPyjs&#10;hlGv3/fdHTb9wXmMG3PqWZ161LacASrUw9HUPJge7+TBzA2UdzhXU/8qupji+HZK3cGcuWaEcC65&#10;mE4DCPtZM7dQS809ta+I1/O2vmNGt/V02AlXcGhrlrwoa4P1NxVMtw7yItTcC9yo2uqOsxC6pp1b&#10;P2yn+4B6+rtMfgMAAP//AwBQSwMEFAAGAAgAAAAhAGr26H/eAAAACgEAAA8AAABkcnMvZG93bnJl&#10;di54bWxMj8FOwzAQRO9I/IO1SNyoE1LaELKpABUunCiI8zZ2bYvYjmw3DX+Pe4Ljap5m3rab2Q5s&#10;kiEa7xDKRQFMut4L4xTC58fLTQ0sJnKCBu8kwo+MsOkuL1pqhD+5dzntkmK5xMWGEHRKY8N57LW0&#10;FBd+lC5nBx8spXwGxUWgUy63A78tihW3ZFxe0DTKZy37793RImyf1L3qawp6Wwtjpvnr8KZeEa+v&#10;5scHYEnO6Q+Gs35Why477f3RicgGhPWyKjOKUK3ugJ2BoqyWwPYI9boC3rX8/wvdLwAAAP//AwBQ&#10;SwECLQAUAAYACAAAACEAtoM4kv4AAADhAQAAEwAAAAAAAAAAAAAAAAAAAAAAW0NvbnRlbnRfVHlw&#10;ZXNdLnhtbFBLAQItABQABgAIAAAAIQA4/SH/1gAAAJQBAAALAAAAAAAAAAAAAAAAAC8BAABfcmVs&#10;cy8ucmVsc1BLAQItABQABgAIAAAAIQDR3XUDZAIAAKUEAAAOAAAAAAAAAAAAAAAAAC4CAABkcnMv&#10;ZTJvRG9jLnhtbFBLAQItABQABgAIAAAAIQBq9uh/3gAAAAoBAAAPAAAAAAAAAAAAAAAAAL4EAABk&#10;cnMvZG93bnJldi54bWxQSwUGAAAAAAQABADzAAAAyQUAAAAA&#10;" fillcolor="white [3201]" strokeweight=".5pt">
                <v:textbox>
                  <w:txbxContent>
                    <w:p w:rsidR="00D7011D" w:rsidRPr="00E609BA" w:rsidRDefault="00452988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E609BA">
                        <w:rPr>
                          <w:rFonts w:ascii="標楷體" w:eastAsia="標楷體" w:hAnsi="標楷體" w:hint="eastAsia"/>
                          <w:b/>
                        </w:rPr>
                        <w:t>校</w:t>
                      </w:r>
                      <w:r w:rsidRPr="00E609BA">
                        <w:rPr>
                          <w:rFonts w:ascii="標楷體" w:eastAsia="標楷體" w:hAnsi="標楷體"/>
                          <w:b/>
                        </w:rPr>
                        <w:t>外</w:t>
                      </w:r>
                      <w:r w:rsidR="00E609BA" w:rsidRPr="00E609BA">
                        <w:rPr>
                          <w:rFonts w:ascii="標楷體" w:eastAsia="標楷體" w:hAnsi="標楷體" w:hint="eastAsia"/>
                          <w:b/>
                        </w:rPr>
                        <w:t>/另</w:t>
                      </w:r>
                      <w:r w:rsidR="00E609BA" w:rsidRPr="00E609BA">
                        <w:rPr>
                          <w:rFonts w:ascii="標楷體" w:eastAsia="標楷體" w:hAnsi="標楷體"/>
                          <w:b/>
                        </w:rPr>
                        <w:t>檢附</w:t>
                      </w:r>
                      <w:r w:rsidR="00E609BA" w:rsidRPr="00E609BA">
                        <w:rPr>
                          <w:rFonts w:ascii="標楷體" w:eastAsia="標楷體" w:hAnsi="標楷體" w:hint="eastAsia"/>
                          <w:b/>
                        </w:rPr>
                        <w:t>匯</w:t>
                      </w:r>
                      <w:r w:rsidR="00E609BA" w:rsidRPr="00E609BA">
                        <w:rPr>
                          <w:rFonts w:ascii="標楷體" w:eastAsia="標楷體" w:hAnsi="標楷體"/>
                          <w:b/>
                        </w:rPr>
                        <w:t>款帳號</w:t>
                      </w:r>
                      <w:r w:rsidR="00E609BA" w:rsidRPr="00E609BA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3BF">
        <w:rPr>
          <w:rFonts w:eastAsia="標楷體" w:hint="eastAsia"/>
          <w:b/>
          <w:bCs/>
          <w:sz w:val="36"/>
          <w:u w:val="single"/>
        </w:rPr>
        <w:t>收</w:t>
      </w:r>
      <w:r w:rsidR="003143BF">
        <w:rPr>
          <w:rFonts w:eastAsia="標楷體" w:hint="eastAsia"/>
          <w:b/>
          <w:bCs/>
          <w:sz w:val="36"/>
          <w:u w:val="single"/>
        </w:rPr>
        <w:t xml:space="preserve">   </w:t>
      </w:r>
      <w:r w:rsidR="003143BF">
        <w:rPr>
          <w:rFonts w:eastAsia="標楷體" w:hint="eastAsia"/>
          <w:b/>
          <w:bCs/>
          <w:sz w:val="36"/>
          <w:u w:val="single"/>
        </w:rPr>
        <w:t>據</w:t>
      </w:r>
      <w:r w:rsidR="005106F7">
        <w:rPr>
          <w:rFonts w:eastAsia="標楷體" w:hint="eastAsia"/>
          <w:b/>
          <w:bCs/>
          <w:sz w:val="36"/>
          <w:u w:val="single"/>
        </w:rPr>
        <w:t>（</w:t>
      </w:r>
      <w:r w:rsidR="005106F7">
        <w:rPr>
          <w:rFonts w:eastAsia="標楷體" w:hint="eastAsia"/>
          <w:b/>
          <w:bCs/>
          <w:sz w:val="36"/>
          <w:u w:val="single"/>
        </w:rPr>
        <w:t>Receipt</w:t>
      </w:r>
      <w:r w:rsidR="005106F7">
        <w:rPr>
          <w:rFonts w:eastAsia="標楷體" w:hint="eastAsia"/>
          <w:b/>
          <w:bCs/>
          <w:sz w:val="36"/>
          <w:u w:val="single"/>
        </w:rPr>
        <w:t>）</w:t>
      </w:r>
      <w:r w:rsidR="009E34CF">
        <w:rPr>
          <w:rFonts w:eastAsia="標楷體" w:hint="eastAsia"/>
          <w:b/>
          <w:bCs/>
          <w:sz w:val="36"/>
          <w:u w:val="single"/>
        </w:rPr>
        <w:t>--</w:t>
      </w:r>
      <w:r w:rsidR="009E34CF">
        <w:rPr>
          <w:rFonts w:eastAsia="標楷體" w:hint="eastAsia"/>
          <w:b/>
          <w:bCs/>
          <w:sz w:val="36"/>
          <w:u w:val="single"/>
        </w:rPr>
        <w:t>本國人士</w:t>
      </w:r>
    </w:p>
    <w:p w:rsidR="003143BF" w:rsidRPr="009C063C" w:rsidRDefault="003143BF">
      <w:pPr>
        <w:spacing w:line="0" w:lineRule="atLeast"/>
        <w:jc w:val="center"/>
        <w:rPr>
          <w:rFonts w:eastAsia="標楷體"/>
          <w:b/>
          <w:bCs/>
        </w:rPr>
      </w:pPr>
      <w:r w:rsidRPr="009C063C">
        <w:rPr>
          <w:rFonts w:eastAsia="標楷體" w:hint="eastAsia"/>
          <w:b/>
          <w:bCs/>
        </w:rPr>
        <w:t>中華民國</w:t>
      </w:r>
      <w:r w:rsidRPr="009C063C">
        <w:rPr>
          <w:rFonts w:eastAsia="標楷體" w:hint="eastAsia"/>
          <w:b/>
          <w:bCs/>
        </w:rPr>
        <w:t xml:space="preserve">  </w:t>
      </w:r>
      <w:r w:rsidR="00F945D5">
        <w:rPr>
          <w:rFonts w:eastAsia="標楷體"/>
          <w:b/>
          <w:bCs/>
        </w:rPr>
        <w:t xml:space="preserve">  </w:t>
      </w:r>
      <w:r w:rsidRPr="009C063C">
        <w:rPr>
          <w:rFonts w:eastAsia="標楷體" w:hint="eastAsia"/>
          <w:b/>
          <w:bCs/>
        </w:rPr>
        <w:t>年</w:t>
      </w:r>
      <w:r w:rsidRPr="009C063C">
        <w:rPr>
          <w:rFonts w:eastAsia="標楷體" w:hint="eastAsia"/>
          <w:b/>
          <w:bCs/>
        </w:rPr>
        <w:t xml:space="preserve"> </w:t>
      </w:r>
      <w:r w:rsidR="009C063C" w:rsidRPr="009C063C">
        <w:rPr>
          <w:rFonts w:eastAsia="標楷體" w:hint="eastAsia"/>
          <w:b/>
          <w:bCs/>
        </w:rPr>
        <w:t xml:space="preserve"> </w:t>
      </w:r>
      <w:r w:rsidR="00F945D5">
        <w:rPr>
          <w:rFonts w:eastAsia="標楷體"/>
          <w:b/>
          <w:bCs/>
        </w:rPr>
        <w:t xml:space="preserve">  </w:t>
      </w:r>
      <w:r w:rsidRPr="009C063C">
        <w:rPr>
          <w:rFonts w:eastAsia="標楷體" w:hint="eastAsia"/>
          <w:b/>
          <w:bCs/>
        </w:rPr>
        <w:t>月</w:t>
      </w:r>
      <w:r w:rsidRPr="009C063C">
        <w:rPr>
          <w:rFonts w:eastAsia="標楷體" w:hint="eastAsia"/>
          <w:b/>
          <w:bCs/>
        </w:rPr>
        <w:t xml:space="preserve"> </w:t>
      </w:r>
      <w:r w:rsidR="00F945D5">
        <w:rPr>
          <w:rFonts w:eastAsia="標楷體"/>
          <w:b/>
          <w:bCs/>
        </w:rPr>
        <w:t xml:space="preserve"> </w:t>
      </w:r>
      <w:r w:rsidR="00F3481B">
        <w:rPr>
          <w:rFonts w:eastAsia="標楷體"/>
          <w:b/>
          <w:bCs/>
        </w:rPr>
        <w:t xml:space="preserve"> </w:t>
      </w:r>
      <w:r w:rsidR="0044054E">
        <w:rPr>
          <w:rFonts w:eastAsia="標楷體"/>
          <w:b/>
          <w:bCs/>
        </w:rPr>
        <w:t xml:space="preserve"> </w:t>
      </w:r>
      <w:r w:rsidRPr="009C063C">
        <w:rPr>
          <w:rFonts w:eastAsia="標楷體" w:hint="eastAsia"/>
          <w:b/>
          <w:bCs/>
        </w:rPr>
        <w:t>日</w:t>
      </w:r>
    </w:p>
    <w:p w:rsidR="003143BF" w:rsidRDefault="0066160A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90805</wp:posOffset>
                </wp:positionV>
                <wp:extent cx="6419850" cy="4540885"/>
                <wp:effectExtent l="8255" t="5080" r="1079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89" w:rsidRDefault="00545589" w:rsidP="0066160A">
                            <w:pPr>
                              <w:tabs>
                                <w:tab w:val="left" w:pos="7380"/>
                              </w:tabs>
                              <w:spacing w:afterLines="50" w:after="180" w:line="0" w:lineRule="atLeast"/>
                              <w:ind w:rightChars="-250" w:right="-60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6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茲 收 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4266" w:rsidRPr="00DE426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國立高雄科技大學(第一校區)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 付</w:t>
                            </w:r>
                          </w:p>
                          <w:p w:rsidR="00545589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9C06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(擇一單選)</w:t>
                            </w:r>
                            <w:r w:rsidR="00130DD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5D5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□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演講費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650D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□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審查費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□ 鐘點費 </w:t>
                            </w:r>
                            <w:r w:rsidR="00130DD8"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DD8"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□ 交通費</w:t>
                            </w:r>
                            <w:r w:rsidR="00130DD8" w:rsidRPr="000B6D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(請註明起迄地點：                  )</w:t>
                            </w:r>
                          </w:p>
                          <w:p w:rsidR="00545589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550" w:firstLine="1100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出席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費 </w:t>
                            </w:r>
                            <w:r w:rsidR="00130DD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諮詢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□ 其他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　　　　　　　</w:t>
                            </w:r>
                          </w:p>
                          <w:p w:rsidR="00545589" w:rsidRPr="00792A34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550" w:firstLine="1100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650DB" w:rsidRPr="009A0BE8" w:rsidRDefault="002650DB" w:rsidP="002650DB">
                            <w:pPr>
                              <w:tabs>
                                <w:tab w:val="left" w:pos="7380"/>
                              </w:tabs>
                              <w:spacing w:line="2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新台幣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金額（請大寫）</w:t>
                            </w:r>
                            <w:r w:rsidRPr="00792F8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07A9F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元整</w:t>
                            </w:r>
                          </w:p>
                          <w:p w:rsidR="002650DB" w:rsidRDefault="002650DB" w:rsidP="002650DB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代扣項目：(1)稅額：NT$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元</w:t>
                            </w:r>
                          </w:p>
                          <w:p w:rsidR="002650DB" w:rsidRPr="00FF4B74" w:rsidRDefault="002650DB" w:rsidP="002650DB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 w:firstLineChars="500" w:firstLine="1401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(2)二代健保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個人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補充保費NT$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0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元</w:t>
                            </w:r>
                          </w:p>
                          <w:p w:rsidR="00545589" w:rsidRPr="00FF4B74" w:rsidRDefault="002650DB" w:rsidP="002650DB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實付淨額：NT$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107A9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元</w:t>
                            </w:r>
                            <w:r w:rsidR="00A0346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3468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(1</w:t>
                            </w:r>
                            <w:r w:rsidR="00A0346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位</w:t>
                            </w:r>
                            <w:r w:rsidR="00A03468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學生</w:t>
                            </w:r>
                            <w:r w:rsidR="00A0346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1000元)</w:t>
                            </w:r>
                            <w:bookmarkStart w:id="0" w:name="_GoBack"/>
                            <w:bookmarkEnd w:id="0"/>
                          </w:p>
                          <w:p w:rsidR="00545589" w:rsidRDefault="00D7011D" w:rsidP="0066160A">
                            <w:pPr>
                              <w:tabs>
                                <w:tab w:val="left" w:pos="7380"/>
                              </w:tabs>
                              <w:spacing w:beforeLines="50" w:before="180" w:line="0" w:lineRule="atLeast"/>
                              <w:ind w:leftChars="-150" w:left="-360" w:rightChars="-125" w:right="-300" w:firstLineChars="100" w:firstLine="32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8850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領款人簽章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身分證號:</w:t>
                            </w:r>
                          </w:p>
                          <w:p w:rsidR="00545589" w:rsidRDefault="00452988" w:rsidP="0066160A">
                            <w:pPr>
                              <w:spacing w:beforeLines="50" w:before="180" w:line="480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服務單位：</w:t>
                            </w:r>
                            <w:r w:rsidR="00545589"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□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校內  </w:t>
                            </w:r>
                            <w:r w:rsidR="00545589"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□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校外：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  <w:u w:val="single"/>
                              </w:rPr>
                              <w:t>(請加註)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45589"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545589"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545589" w:rsidRDefault="00452988" w:rsidP="0066160A">
                            <w:pPr>
                              <w:tabs>
                                <w:tab w:val="left" w:pos="7380"/>
                              </w:tabs>
                              <w:spacing w:beforeLines="50" w:before="180" w:line="0" w:lineRule="atLeast"/>
                              <w:ind w:leftChars="-150" w:left="-360" w:rightChars="-125" w:right="-300" w:firstLineChars="100" w:firstLine="3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0B6D5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</w:t>
                            </w:r>
                            <w:r w:rsidR="007E388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45589" w:rsidRPr="000B6D5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址:</w:t>
                            </w:r>
                            <w:r w:rsidR="00545589" w:rsidRPr="005B09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市     區鎮     里    鄰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  路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段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巷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弄 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號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  樓</w:t>
                            </w:r>
                            <w:r w:rsidR="00545589"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之 </w:t>
                            </w:r>
                          </w:p>
                          <w:p w:rsidR="00545589" w:rsidRPr="000E305D" w:rsidRDefault="00545589" w:rsidP="001608B7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997" w:firstLine="2393"/>
                              <w:rPr>
                                <w:rFonts w:ascii="標楷體" w:eastAsia="標楷體" w:hAnsi="標楷體"/>
                              </w:rPr>
                            </w:pP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縣     市鄉     村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街</w:t>
                            </w:r>
                          </w:p>
                          <w:p w:rsidR="00545589" w:rsidRDefault="00452988" w:rsidP="0066160A">
                            <w:pPr>
                              <w:spacing w:beforeLines="50" w:before="180" w:line="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C26E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聯絡電話:</w:t>
                            </w:r>
                            <w:r w:rsidR="00545589" w:rsidRPr="005B377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（H）</w:t>
                            </w:r>
                            <w:r w:rsidR="00545589"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5589"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-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5589"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；（手機）</w:t>
                            </w:r>
                            <w:r w:rsidR="00545589"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545589"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-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5589"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5589"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="00545589" w:rsidRPr="00D47474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45589" w:rsidRPr="009C063C" w:rsidRDefault="00452988" w:rsidP="00C96A88">
                            <w:pPr>
                              <w:tabs>
                                <w:tab w:val="left" w:pos="7380"/>
                              </w:tabs>
                              <w:spacing w:line="440" w:lineRule="exac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C26E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E-mail：</w:t>
                            </w:r>
                            <w:r w:rsidR="00545589"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45589"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45589"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4pt;margin-top:7.15pt;width:505.5pt;height:3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kiLAIAAFgEAAAOAAAAZHJzL2Uyb0RvYy54bWysVNtu2zAMfR+wfxD0vtjJ7C4x4hRdugwD&#10;ugvQ7gNkWbaFyaImKbGzry8lp2l2exnmB4EUqUPykPT6euwVOQjrJOiSzmcpJUJzqKVuS/r1Yfdq&#10;SYnzTNdMgRYlPQpHrzcvX6wHU4gFdKBqYQmCaFcMpqSd96ZIEsc70TM3AyM0GhuwPfOo2japLRsQ&#10;vVfJIk2vkgFsbSxw4Rze3k5Guon4TSO4/9w0TniiSoq5+XjaeFbhTDZrVrSWmU7yUxrsH7LomdQY&#10;9Ax1yzwjeyt/g+olt+Cg8TMOfQJNI7mINWA18/SXau47ZkSsBclx5kyT+3+w/NPhiyWyLulrSjTr&#10;sUUPYvTkLYxkEdgZjCvQ6d6gmx/xGrscK3XmDvg3RzRsO6ZbcWMtDJ1gNWY3Dy+Ti6cTjgsg1fAR&#10;agzD9h4i0NjYPlCHZBBExy4dz50JqXC8vMrmq2WOJo62LM/S5TKPMVjx9NxY598L6EkQSmqx9RGe&#10;He6cD+mw4sklRHOgZL2TSkXFttVWWXJgOCa7+J3Qf3JTmgwlXeWLfGLgrxBp/P4E0UuP865kX9Ll&#10;2YkVgbd3uo7T6JlUk4wpK30iMnA3sejHaowdiywHkiuoj8ishWm8cR1R6MD+oGTA0S6p+75nVlCi&#10;PmjszmqeZWEXopLlbxao2EtLdWlhmiNUST0lk7j10/7sjZVth5GmedBwgx1tZOT6OatT+ji+sQWn&#10;VQv7calHr+cfwuYRAAD//wMAUEsDBBQABgAIAAAAIQAGVuyd3wAAAAkBAAAPAAAAZHJzL2Rvd25y&#10;ZXYueG1sTI/NTsMwEITvSLyDtUhcEHWaRP0JcSqEBIJbKQiubrxNIuJ1sN00vD3bExxnZjXzbbmZ&#10;bC9G9KFzpGA+S0Ag1c501Ch4f3u8XYEIUZPRvSNU8IMBNtXlRakL4070iuMuNoJLKBRaQRvjUEgZ&#10;6hatDjM3IHF2cN7qyNI30nh94nLbyzRJFtLqjnih1QM+tFh/7Y5WwSp/Hj/DS7b9qBeHfh1vluPT&#10;t1fq+mq6vwMRcYp/x3DGZ3SomGnvjmSC6BWkDB7ZzjMQ5ziZZ+zsFSzTdQ6yKuX/D6pfAAAA//8D&#10;AFBLAQItABQABgAIAAAAIQC2gziS/gAAAOEBAAATAAAAAAAAAAAAAAAAAAAAAABbQ29udGVudF9U&#10;eXBlc10ueG1sUEsBAi0AFAAGAAgAAAAhADj9If/WAAAAlAEAAAsAAAAAAAAAAAAAAAAALwEAAF9y&#10;ZWxzLy5yZWxzUEsBAi0AFAAGAAgAAAAhAPnu6SIsAgAAWAQAAA4AAAAAAAAAAAAAAAAALgIAAGRy&#10;cy9lMm9Eb2MueG1sUEsBAi0AFAAGAAgAAAAhAAZW7J3fAAAACQEAAA8AAAAAAAAAAAAAAAAAhgQA&#10;AGRycy9kb3ducmV2LnhtbFBLBQYAAAAABAAEAPMAAACSBQAAAAA=&#10;">
                <v:textbox>
                  <w:txbxContent>
                    <w:p w:rsidR="00545589" w:rsidRDefault="00545589" w:rsidP="0066160A">
                      <w:pPr>
                        <w:tabs>
                          <w:tab w:val="left" w:pos="7380"/>
                        </w:tabs>
                        <w:spacing w:afterLines="50" w:after="180" w:line="0" w:lineRule="atLeast"/>
                        <w:ind w:rightChars="-250" w:right="-60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106F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茲 收 到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E4266" w:rsidRPr="00DE426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國立高雄科技大學(第一校區)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給 付</w:t>
                      </w:r>
                    </w:p>
                    <w:p w:rsidR="00545589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9C063C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(擇一單選)</w:t>
                      </w:r>
                      <w:r w:rsidR="00130DD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45D5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shd w:val="clear" w:color="auto" w:fill="FFFFFF" w:themeFill="background1"/>
                        </w:rPr>
                        <w:t>□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演講費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2650DB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shd w:val="clear" w:color="auto" w:fill="000000" w:themeFill="text1"/>
                        </w:rPr>
                        <w:t>□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審查費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□ 鐘點費 </w:t>
                      </w:r>
                      <w:r w:rsidR="00130DD8"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30DD8"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□ 交通費</w:t>
                      </w:r>
                      <w:r w:rsidR="00130DD8" w:rsidRPr="000B6D5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(請註明起迄地點：                  )</w:t>
                      </w:r>
                    </w:p>
                    <w:p w:rsidR="00545589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550" w:firstLine="1100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□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出席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費 </w:t>
                      </w:r>
                      <w:r w:rsidR="00130DD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諮詢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□ 其他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   　　　　　　　</w:t>
                      </w:r>
                    </w:p>
                    <w:p w:rsidR="00545589" w:rsidRPr="00792A34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550" w:firstLine="1100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650DB" w:rsidRPr="009A0BE8" w:rsidRDefault="002650DB" w:rsidP="002650DB">
                      <w:pPr>
                        <w:tabs>
                          <w:tab w:val="left" w:pos="7380"/>
                        </w:tabs>
                        <w:spacing w:line="20" w:lineRule="atLeas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新台幣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金額（請大寫）</w:t>
                      </w:r>
                      <w:r w:rsidRPr="00792F8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07A9F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仟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元整</w:t>
                      </w:r>
                    </w:p>
                    <w:p w:rsidR="002650DB" w:rsidRDefault="002650DB" w:rsidP="002650DB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代扣項目：(1)稅額：NT$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元</w:t>
                      </w:r>
                    </w:p>
                    <w:p w:rsidR="002650DB" w:rsidRPr="00FF4B74" w:rsidRDefault="002650DB" w:rsidP="002650DB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 w:firstLineChars="500" w:firstLine="1401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(2)二代健保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個人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補充保費NT$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0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元</w:t>
                      </w:r>
                    </w:p>
                    <w:p w:rsidR="00545589" w:rsidRPr="00FF4B74" w:rsidRDefault="002650DB" w:rsidP="002650DB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實付淨額：NT$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107A9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元</w:t>
                      </w:r>
                      <w:r w:rsidR="00A0346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3468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(1</w:t>
                      </w:r>
                      <w:r w:rsidR="00A0346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位</w:t>
                      </w:r>
                      <w:r w:rsidR="00A03468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學生</w:t>
                      </w:r>
                      <w:r w:rsidR="00A0346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1000元)</w:t>
                      </w:r>
                      <w:bookmarkStart w:id="1" w:name="_GoBack"/>
                      <w:bookmarkEnd w:id="1"/>
                    </w:p>
                    <w:p w:rsidR="00545589" w:rsidRDefault="00D7011D" w:rsidP="0066160A">
                      <w:pPr>
                        <w:tabs>
                          <w:tab w:val="left" w:pos="7380"/>
                        </w:tabs>
                        <w:spacing w:beforeLines="50" w:before="180" w:line="0" w:lineRule="atLeast"/>
                        <w:ind w:leftChars="-150" w:left="-360" w:rightChars="-125" w:right="-300" w:firstLineChars="100" w:firstLine="32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8850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領款人簽章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身分證號:</w:t>
                      </w:r>
                    </w:p>
                    <w:p w:rsidR="00545589" w:rsidRDefault="00452988" w:rsidP="0066160A">
                      <w:pPr>
                        <w:spacing w:beforeLines="50" w:before="180" w:line="480" w:lineRule="auto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服務單位：</w:t>
                      </w:r>
                      <w:r w:rsidR="00545589"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□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校內  </w:t>
                      </w:r>
                      <w:r w:rsidR="00545589"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□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校外：</w:t>
                      </w:r>
                      <w:r w:rsidR="00545589" w:rsidRPr="000E305D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  <w:u w:val="single"/>
                        </w:rPr>
                        <w:t>(請加註)</w:t>
                      </w:r>
                      <w:r w:rsidR="00545589" w:rsidRPr="000E305D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45589"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545589"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545589" w:rsidRDefault="00452988" w:rsidP="0066160A">
                      <w:pPr>
                        <w:tabs>
                          <w:tab w:val="left" w:pos="7380"/>
                        </w:tabs>
                        <w:spacing w:beforeLines="50" w:before="180" w:line="0" w:lineRule="atLeast"/>
                        <w:ind w:leftChars="-150" w:left="-360" w:rightChars="-125" w:right="-300" w:firstLineChars="100" w:firstLine="3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0B6D5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</w:t>
                      </w:r>
                      <w:r w:rsidR="007E388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45589" w:rsidRPr="000B6D5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址:</w:t>
                      </w:r>
                      <w:r w:rsidR="00545589" w:rsidRPr="005B09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="005455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市     區鎮     里    鄰 </w:t>
                      </w:r>
                      <w:r w:rsidR="0054558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    路 </w:t>
                      </w:r>
                      <w:r w:rsidR="0054558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  段 </w:t>
                      </w:r>
                      <w:r w:rsidR="0054558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 巷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弄 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  號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  樓</w:t>
                      </w:r>
                      <w:r w:rsidR="00545589" w:rsidRPr="000E305D">
                        <w:rPr>
                          <w:rFonts w:ascii="標楷體" w:eastAsia="標楷體" w:hAnsi="標楷體" w:hint="eastAsia"/>
                        </w:rPr>
                        <w:t xml:space="preserve">之 </w:t>
                      </w:r>
                    </w:p>
                    <w:p w:rsidR="00545589" w:rsidRPr="000E305D" w:rsidRDefault="00545589" w:rsidP="001608B7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997" w:firstLine="2393"/>
                        <w:rPr>
                          <w:rFonts w:ascii="標楷體" w:eastAsia="標楷體" w:hAnsi="標楷體"/>
                        </w:rPr>
                      </w:pP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縣     市鄉     村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街</w:t>
                      </w:r>
                    </w:p>
                    <w:p w:rsidR="00545589" w:rsidRDefault="00452988" w:rsidP="0066160A">
                      <w:pPr>
                        <w:spacing w:beforeLines="50" w:before="180" w:line="0" w:lineRule="atLeast"/>
                        <w:jc w:val="both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C26EC5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聯絡電話:</w:t>
                      </w:r>
                      <w:r w:rsidR="00545589" w:rsidRPr="005B377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（H）</w:t>
                      </w:r>
                      <w:r w:rsidR="00545589"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545589"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-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545589"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   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；（手機）</w:t>
                      </w:r>
                      <w:r w:rsidR="00545589"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 </w:t>
                      </w:r>
                      <w:r w:rsidR="00545589"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-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545589"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545589"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 </w:t>
                      </w:r>
                      <w:r w:rsidR="00545589" w:rsidRPr="00D47474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</w:t>
                      </w:r>
                    </w:p>
                    <w:p w:rsidR="00545589" w:rsidRPr="009C063C" w:rsidRDefault="00452988" w:rsidP="00C96A88">
                      <w:pPr>
                        <w:tabs>
                          <w:tab w:val="left" w:pos="7380"/>
                        </w:tabs>
                        <w:spacing w:line="440" w:lineRule="exac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C26EC5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E-mail：</w:t>
                      </w:r>
                      <w:r w:rsidR="00545589"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45589"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45589"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66160A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175895</wp:posOffset>
                </wp:positionV>
                <wp:extent cx="2362200" cy="457200"/>
                <wp:effectExtent l="0" t="4445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51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545589" w:rsidRPr="00B232AB" w:rsidTr="004A2818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589" w:rsidRDefault="00545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0.4pt;margin-top:13.85pt;width:18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2b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DEVqfvdAJO9x24mQHM0GXHVHd3sviqkZDrmoodu1VK9jWjJWQX2pv+xdUR&#10;R1uQbf9BlhCG7o10QEOlWls6KAYCdOjS47kzNpUCjNHVLIJ2Y1TAGZnO7dqGoMnpdqe0ecdki+wi&#10;xQo679Dp4U6b0fXkYoMJmfOmATtNGvHMAJijBWLDVXtms3DN/BEH8WaxWRCPRLONR4Is827zNfFm&#10;eTifZlfZep2FP23ckCQ1L0smbJiTsELyZ407SnyUxFlaWja8tHA2Ja1223Wj0IGCsHP3HQty4eY/&#10;T8PVC7i8oBRGJFhFsZfPFnOP5GTqxfNg4QVhvIpnAYlJlj+ndMcF+3dKqE9xPI2mo5h+yy1w32tu&#10;NGm5gdHR8DbFi7MTTawEN6J0rTWUN+P6ohQ2/adSQLtPjXaCtRod1WqG7XB8GQBmxbyV5SMoWEkQ&#10;GGgRxh4saqm+Y9TDCEmx/ranimHUvBfwCuKQEDtz3MaJFiN1ebK9PKGiAKgUG4zG5dqMc2rfKb6r&#10;IdL47oS8hZdTcSfqp6yO7w3GhON2HGl2Dl3undfT4F3+AgAA//8DAFBLAwQUAAYACAAAACEAamsZ&#10;ud0AAAAJAQAADwAAAGRycy9kb3ducmV2LnhtbEyPQU/DMAyF70j8h8hIu7GEaqy0NJ0QaNchBkza&#10;LWu8tqJxqiZby7/HO7Gb/fz03udiNblOnHEIrScND3MFAqnytqVaw9fn+v4JRIiGrOk8oYZfDLAq&#10;b28Kk1s/0geet7EWHEIhNxqaGPtcylA16EyY+x6Jb0c/OBN5HWppBzNyuOtkotRSOtMSNzSmx9cG&#10;q5/tyWn43hz3u4V6r9/cYz/6SUlymdR6dje9PIOIOMV/M1zwGR1KZjr4E9kgOg3LRDF61JCkKQg2&#10;ZFnCwuEypCDLQl5/UP4BAAD//wMAUEsBAi0AFAAGAAgAAAAhALaDOJL+AAAA4QEAABMAAAAAAAAA&#10;AAAAAAAAAAAAAFtDb250ZW50X1R5cGVzXS54bWxQSwECLQAUAAYACAAAACEAOP0h/9YAAACUAQAA&#10;CwAAAAAAAAAAAAAAAAAvAQAAX3JlbHMvLnJlbHNQSwECLQAUAAYACAAAACEAoTwNm7QCAADABQAA&#10;DgAAAAAAAAAAAAAAAAAuAgAAZHJzL2Uyb0RvYy54bWxQSwECLQAUAAYACAAAACEAamsZud0AAAAJ&#10;AQAADwAAAAAAAAAAAAAAAAAOBQAAZHJzL2Rvd25yZXYueG1sUEsFBgAAAAAEAAQA8wAAABgGAAAA&#10;AA==&#10;" filled="f" stroked="f">
                <v:textbox>
                  <w:txbxContent>
                    <w:tbl>
                      <w:tblPr>
                        <w:tblOverlap w:val="never"/>
                        <w:tblW w:w="351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545589" w:rsidRPr="00B232AB" w:rsidTr="004A2818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45589" w:rsidRDefault="00545589"/>
                  </w:txbxContent>
                </v:textbox>
              </v:shape>
            </w:pict>
          </mc:Fallback>
        </mc:AlternateContent>
      </w: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 w:rsidP="008D08E1">
      <w:pPr>
        <w:snapToGrid w:val="0"/>
        <w:spacing w:line="0" w:lineRule="atLeast"/>
        <w:jc w:val="center"/>
        <w:rPr>
          <w:rFonts w:eastAsia="標楷體"/>
          <w:b/>
          <w:bCs/>
          <w:sz w:val="36"/>
        </w:rPr>
      </w:pPr>
    </w:p>
    <w:p w:rsidR="00792A34" w:rsidRDefault="00792A34" w:rsidP="008D08E1">
      <w:pPr>
        <w:snapToGrid w:val="0"/>
        <w:spacing w:line="0" w:lineRule="atLeast"/>
        <w:jc w:val="center"/>
        <w:rPr>
          <w:rFonts w:eastAsia="標楷體"/>
          <w:b/>
          <w:bCs/>
          <w:sz w:val="36"/>
        </w:rPr>
      </w:pPr>
    </w:p>
    <w:p w:rsidR="00C26EC5" w:rsidRDefault="00C26EC5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720A8" w:rsidRDefault="00B720A8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720A8" w:rsidRDefault="00B720A8" w:rsidP="000E305D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1078D" w:rsidRDefault="00B1078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792F80" w:rsidRDefault="00792F80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0E305D" w:rsidRDefault="000E305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0E305D" w:rsidRDefault="000E305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792F80" w:rsidRPr="0066531E" w:rsidRDefault="00792F80" w:rsidP="00F326E5">
      <w:pPr>
        <w:tabs>
          <w:tab w:val="left" w:pos="7380"/>
        </w:tabs>
        <w:spacing w:line="440" w:lineRule="exact"/>
        <w:ind w:rightChars="94" w:right="226"/>
        <w:rPr>
          <w:rFonts w:eastAsia="標楷體"/>
          <w:bCs/>
          <w:sz w:val="28"/>
          <w:szCs w:val="28"/>
        </w:rPr>
      </w:pPr>
      <w:r w:rsidRPr="0066531E">
        <w:rPr>
          <w:rFonts w:eastAsia="標楷體" w:hAnsi="標楷體"/>
          <w:bCs/>
          <w:sz w:val="28"/>
          <w:szCs w:val="28"/>
        </w:rPr>
        <w:t>說明：</w:t>
      </w:r>
    </w:p>
    <w:p w:rsidR="00897945" w:rsidRPr="0066531E" w:rsidRDefault="00C96A88" w:rsidP="00F326E5">
      <w:pPr>
        <w:spacing w:line="0" w:lineRule="atLeast"/>
        <w:ind w:leftChars="115" w:left="683" w:rightChars="94" w:right="226" w:hangingChars="185" w:hanging="407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  <w:sz w:val="22"/>
          <w:szCs w:val="22"/>
        </w:rPr>
        <w:t>一、</w:t>
      </w:r>
      <w:r w:rsidRPr="0066531E">
        <w:rPr>
          <w:rFonts w:eastAsia="標楷體" w:hAnsi="標楷體"/>
          <w:bCs/>
        </w:rPr>
        <w:t>此表適用本國人士</w:t>
      </w:r>
      <w:r w:rsidR="00B631C6" w:rsidRPr="0066531E">
        <w:rPr>
          <w:rFonts w:eastAsia="標楷體" w:hAnsi="標楷體"/>
          <w:bCs/>
        </w:rPr>
        <w:t>。</w:t>
      </w:r>
      <w:r w:rsidR="00897945" w:rsidRPr="0066531E">
        <w:rPr>
          <w:rFonts w:eastAsia="標楷體" w:hAnsi="標楷體"/>
          <w:b/>
          <w:bCs/>
          <w:u w:val="single"/>
        </w:rPr>
        <w:t>本國人士定義</w:t>
      </w:r>
      <w:r w:rsidR="00897945" w:rsidRPr="0066531E">
        <w:rPr>
          <w:rFonts w:eastAsia="標楷體" w:hAnsi="標楷體"/>
          <w:bCs/>
        </w:rPr>
        <w:t>：</w:t>
      </w:r>
      <w:r w:rsidR="00FC799E" w:rsidRPr="0066531E">
        <w:rPr>
          <w:rFonts w:eastAsia="標楷體" w:hAnsi="標楷體"/>
          <w:bCs/>
        </w:rPr>
        <w:t>在我國境內有住所，並經常居住者；在我國境內無住所，而於同一課稅年度內</w:t>
      </w:r>
      <w:r w:rsidR="00B631C6" w:rsidRPr="0066531E">
        <w:rPr>
          <w:rFonts w:eastAsia="標楷體" w:hAnsi="標楷體"/>
          <w:b/>
          <w:bCs/>
        </w:rPr>
        <w:t>〈每年</w:t>
      </w:r>
      <w:r w:rsidR="00B631C6" w:rsidRPr="0066531E">
        <w:rPr>
          <w:rFonts w:eastAsia="標楷體"/>
          <w:b/>
          <w:bCs/>
        </w:rPr>
        <w:t>1</w:t>
      </w:r>
      <w:r w:rsidR="00B631C6" w:rsidRPr="0066531E">
        <w:rPr>
          <w:rFonts w:eastAsia="標楷體" w:hAnsi="標楷體"/>
          <w:b/>
          <w:bCs/>
        </w:rPr>
        <w:t>月</w:t>
      </w:r>
      <w:r w:rsidR="00B631C6" w:rsidRPr="0066531E">
        <w:rPr>
          <w:rFonts w:eastAsia="標楷體"/>
          <w:b/>
          <w:bCs/>
        </w:rPr>
        <w:t>1</w:t>
      </w:r>
      <w:r w:rsidR="00B631C6" w:rsidRPr="0066531E">
        <w:rPr>
          <w:rFonts w:eastAsia="標楷體" w:hAnsi="標楷體"/>
          <w:b/>
          <w:bCs/>
        </w:rPr>
        <w:t>日起〉</w:t>
      </w:r>
      <w:r w:rsidR="00FC799E" w:rsidRPr="0066531E">
        <w:rPr>
          <w:rFonts w:eastAsia="標楷體" w:hAnsi="標楷體"/>
          <w:bCs/>
        </w:rPr>
        <w:t>在我國境內停留、居留合計滿（含）</w:t>
      </w:r>
      <w:r w:rsidR="00FC799E" w:rsidRPr="0066531E">
        <w:rPr>
          <w:rFonts w:eastAsia="標楷體"/>
          <w:bCs/>
        </w:rPr>
        <w:t>183</w:t>
      </w:r>
      <w:r w:rsidR="00FC799E" w:rsidRPr="0066531E">
        <w:rPr>
          <w:rFonts w:eastAsia="標楷體" w:hAnsi="標楷體"/>
          <w:bCs/>
        </w:rPr>
        <w:t>天以上者。</w:t>
      </w:r>
    </w:p>
    <w:p w:rsidR="00897945" w:rsidRPr="0066531E" w:rsidRDefault="00FC799E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二、請以</w:t>
      </w:r>
      <w:r w:rsidR="00FC516F" w:rsidRPr="0066531E">
        <w:rPr>
          <w:rFonts w:eastAsia="標楷體" w:hAnsi="標楷體"/>
          <w:b/>
          <w:bCs/>
          <w:u w:val="single"/>
        </w:rPr>
        <w:t>容易辨識</w:t>
      </w:r>
      <w:r w:rsidRPr="0066531E">
        <w:rPr>
          <w:rFonts w:eastAsia="標楷體" w:hAnsi="標楷體"/>
          <w:b/>
          <w:bCs/>
          <w:u w:val="single"/>
        </w:rPr>
        <w:t>正楷填寫</w:t>
      </w:r>
      <w:r w:rsidRPr="0066531E">
        <w:rPr>
          <w:rFonts w:eastAsia="標楷體" w:hAnsi="標楷體"/>
          <w:bCs/>
        </w:rPr>
        <w:t>姓名、身分證號、</w:t>
      </w:r>
      <w:r w:rsidR="001608B7" w:rsidRPr="0066531E">
        <w:rPr>
          <w:rFonts w:eastAsia="標楷體" w:hAnsi="標楷體"/>
          <w:bCs/>
        </w:rPr>
        <w:t>戶籍</w:t>
      </w:r>
      <w:r w:rsidRPr="0066531E">
        <w:rPr>
          <w:rFonts w:eastAsia="標楷體" w:hAnsi="標楷體"/>
          <w:bCs/>
        </w:rPr>
        <w:t>住址、所得種類等資料</w:t>
      </w:r>
      <w:r w:rsidR="00897945" w:rsidRPr="0066531E">
        <w:rPr>
          <w:rFonts w:eastAsia="標楷體" w:hAnsi="標楷體"/>
          <w:bCs/>
        </w:rPr>
        <w:t>，俾便</w:t>
      </w:r>
      <w:r w:rsidRPr="0066531E">
        <w:rPr>
          <w:rFonts w:eastAsia="標楷體" w:hAnsi="標楷體"/>
          <w:bCs/>
        </w:rPr>
        <w:t>正確</w:t>
      </w:r>
      <w:r w:rsidR="00897945" w:rsidRPr="0066531E">
        <w:rPr>
          <w:rFonts w:eastAsia="標楷體" w:hAnsi="標楷體"/>
          <w:bCs/>
        </w:rPr>
        <w:t>登錄</w:t>
      </w:r>
      <w:r w:rsidRPr="0066531E">
        <w:rPr>
          <w:rFonts w:eastAsia="標楷體" w:hAnsi="標楷體"/>
          <w:bCs/>
        </w:rPr>
        <w:t>所得資料。</w:t>
      </w:r>
    </w:p>
    <w:p w:rsidR="00554969" w:rsidRPr="0066531E" w:rsidRDefault="00897945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三、</w:t>
      </w:r>
      <w:r w:rsidR="0066531E" w:rsidRPr="0066531E">
        <w:rPr>
          <w:rFonts w:eastAsia="標楷體" w:hAnsi="標楷體"/>
          <w:b/>
          <w:bCs/>
        </w:rPr>
        <w:t>若匯款帳戶</w:t>
      </w:r>
      <w:r w:rsidR="00554969" w:rsidRPr="0066531E">
        <w:rPr>
          <w:rFonts w:eastAsia="標楷體" w:hAnsi="標楷體"/>
          <w:b/>
          <w:bCs/>
        </w:rPr>
        <w:t>非</w:t>
      </w:r>
      <w:r w:rsidR="0066531E" w:rsidRPr="0066531E">
        <w:rPr>
          <w:rFonts w:eastAsia="標楷體" w:hAnsi="標楷體" w:hint="eastAsia"/>
          <w:b/>
          <w:bCs/>
        </w:rPr>
        <w:t>本校委託匯款銀行</w:t>
      </w:r>
      <w:r w:rsidR="00554969" w:rsidRPr="0066531E">
        <w:rPr>
          <w:rFonts w:eastAsia="標楷體" w:hAnsi="標楷體"/>
          <w:bCs/>
        </w:rPr>
        <w:t>，</w:t>
      </w:r>
      <w:r w:rsidR="00554969" w:rsidRPr="0066531E">
        <w:rPr>
          <w:rFonts w:eastAsia="標楷體" w:hAnsi="標楷體"/>
          <w:b/>
          <w:bCs/>
        </w:rPr>
        <w:t>每次跨行滙款</w:t>
      </w:r>
      <w:r w:rsidR="0066531E" w:rsidRPr="0066531E">
        <w:rPr>
          <w:rFonts w:eastAsia="標楷體" w:hAnsi="標楷體"/>
          <w:b/>
          <w:bCs/>
        </w:rPr>
        <w:t>將</w:t>
      </w:r>
      <w:r w:rsidR="00554969" w:rsidRPr="0066531E">
        <w:rPr>
          <w:rFonts w:eastAsia="標楷體" w:hAnsi="標楷體"/>
          <w:b/>
          <w:bCs/>
        </w:rPr>
        <w:t>扣除手續費</w:t>
      </w:r>
      <w:r w:rsidR="00554969" w:rsidRPr="0066531E">
        <w:rPr>
          <w:rFonts w:eastAsia="標楷體" w:hAnsi="標楷體"/>
          <w:bCs/>
        </w:rPr>
        <w:t>。如「受款人名稱」、「銀行代碼」及「存款帳號」有誤，依滙款次數扣款。</w:t>
      </w:r>
    </w:p>
    <w:p w:rsidR="00554969" w:rsidRPr="0066531E" w:rsidRDefault="00554969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四、個人匯款帳戶</w:t>
      </w:r>
      <w:r w:rsidR="003F6D7C" w:rsidRPr="0066531E">
        <w:rPr>
          <w:rFonts w:eastAsia="標楷體" w:hAnsi="標楷體"/>
          <w:bCs/>
        </w:rPr>
        <w:t>建立或查詢</w:t>
      </w:r>
      <w:r w:rsidRPr="0066531E">
        <w:rPr>
          <w:rFonts w:eastAsia="標楷體" w:hAnsi="標楷體"/>
          <w:bCs/>
        </w:rPr>
        <w:t>，</w:t>
      </w:r>
      <w:r w:rsidR="003F6D7C" w:rsidRPr="0066531E">
        <w:rPr>
          <w:rFonts w:eastAsia="標楷體" w:hAnsi="標楷體"/>
          <w:bCs/>
        </w:rPr>
        <w:t>請由本校總務處網頁「出納</w:t>
      </w:r>
      <w:r w:rsidR="003F6D7C" w:rsidRPr="0066531E">
        <w:rPr>
          <w:rFonts w:eastAsia="標楷體"/>
          <w:bCs/>
        </w:rPr>
        <w:t>/</w:t>
      </w:r>
      <w:r w:rsidR="003F6D7C" w:rsidRPr="0066531E">
        <w:rPr>
          <w:rFonts w:eastAsia="標楷體" w:hAnsi="標楷體"/>
          <w:bCs/>
        </w:rPr>
        <w:t>帳戶查詢」服務項目，進入「</w:t>
      </w:r>
      <w:r w:rsidRPr="0066531E">
        <w:rPr>
          <w:rFonts w:eastAsia="標楷體" w:hAnsi="標楷體"/>
          <w:bCs/>
        </w:rPr>
        <w:t>滙款帳戶登錄維護系統</w:t>
      </w:r>
      <w:r w:rsidR="003F6D7C" w:rsidRPr="0066531E">
        <w:rPr>
          <w:rFonts w:eastAsia="標楷體" w:hAnsi="標楷體"/>
          <w:bCs/>
        </w:rPr>
        <w:t>」</w:t>
      </w:r>
      <w:r w:rsidRPr="0066531E">
        <w:rPr>
          <w:rFonts w:eastAsia="標楷體" w:hAnsi="標楷體"/>
          <w:bCs/>
        </w:rPr>
        <w:t>修改或新建個人</w:t>
      </w:r>
      <w:r w:rsidR="003F6D7C" w:rsidRPr="0066531E">
        <w:rPr>
          <w:rFonts w:eastAsia="標楷體" w:hAnsi="標楷體"/>
          <w:bCs/>
        </w:rPr>
        <w:t>帳戶</w:t>
      </w:r>
      <w:r w:rsidRPr="0066531E">
        <w:rPr>
          <w:rFonts w:eastAsia="標楷體" w:hAnsi="標楷體"/>
          <w:bCs/>
        </w:rPr>
        <w:t>資料</w:t>
      </w:r>
      <w:r w:rsidR="004A2818" w:rsidRPr="0066531E">
        <w:rPr>
          <w:rFonts w:eastAsia="標楷體" w:hAnsi="標楷體"/>
          <w:bCs/>
        </w:rPr>
        <w:t>；非本校人士，請委託</w:t>
      </w:r>
      <w:r w:rsidR="00E837BE" w:rsidRPr="0066531E">
        <w:rPr>
          <w:rFonts w:eastAsia="標楷體" w:hAnsi="標楷體"/>
          <w:bCs/>
        </w:rPr>
        <w:t>業務聯繫</w:t>
      </w:r>
      <w:r w:rsidR="004A2818" w:rsidRPr="0066531E">
        <w:rPr>
          <w:rFonts w:eastAsia="標楷體" w:hAnsi="標楷體"/>
          <w:bCs/>
        </w:rPr>
        <w:t>單位協助。</w:t>
      </w:r>
    </w:p>
    <w:p w:rsidR="003A5649" w:rsidRPr="0066531E" w:rsidRDefault="003F6D7C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五</w:t>
      </w:r>
      <w:r w:rsidR="00554969" w:rsidRPr="0066531E">
        <w:rPr>
          <w:rFonts w:eastAsia="標楷體" w:hAnsi="標楷體"/>
          <w:bCs/>
        </w:rPr>
        <w:t>、</w:t>
      </w:r>
      <w:r w:rsidRPr="0066531E">
        <w:rPr>
          <w:rFonts w:eastAsia="標楷體" w:hAnsi="標楷體"/>
          <w:bCs/>
        </w:rPr>
        <w:t>代扣所得稅注意事項</w:t>
      </w:r>
      <w:r w:rsidRPr="0066531E">
        <w:rPr>
          <w:rFonts w:eastAsia="標楷體"/>
          <w:bCs/>
        </w:rPr>
        <w:t>:</w:t>
      </w:r>
    </w:p>
    <w:p w:rsidR="00B9243E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〈一〉</w:t>
      </w:r>
      <w:r w:rsidR="004C3EC4" w:rsidRPr="0066531E">
        <w:rPr>
          <w:rFonts w:eastAsia="標楷體" w:hAnsi="標楷體"/>
          <w:b/>
          <w:bCs/>
        </w:rPr>
        <w:t>執行業務所得</w:t>
      </w:r>
      <w:r w:rsidR="00545589" w:rsidRPr="0066531E">
        <w:rPr>
          <w:rFonts w:eastAsia="標楷體"/>
          <w:bCs/>
        </w:rPr>
        <w:t>(9B98)</w:t>
      </w:r>
      <w:r w:rsidR="00FD1727" w:rsidRPr="0066531E">
        <w:rPr>
          <w:rFonts w:eastAsia="標楷體"/>
          <w:bCs/>
        </w:rPr>
        <w:t>-</w:t>
      </w:r>
      <w:r w:rsidR="004C3EC4" w:rsidRPr="0066531E">
        <w:rPr>
          <w:rFonts w:eastAsia="標楷體" w:hAnsi="標楷體"/>
          <w:bCs/>
        </w:rPr>
        <w:t>演講費、稿費</w:t>
      </w:r>
      <w:r w:rsidR="006923F2" w:rsidRPr="0066531E">
        <w:rPr>
          <w:rFonts w:eastAsia="標楷體"/>
          <w:bCs/>
          <w:sz w:val="22"/>
          <w:szCs w:val="22"/>
        </w:rPr>
        <w:t>(</w:t>
      </w:r>
      <w:r w:rsidR="006923F2" w:rsidRPr="0066531E">
        <w:rPr>
          <w:rFonts w:eastAsia="標楷體" w:hAnsi="標楷體"/>
          <w:bCs/>
          <w:sz w:val="22"/>
          <w:szCs w:val="22"/>
        </w:rPr>
        <w:t>以編撰出版品為限</w:t>
      </w:r>
      <w:r w:rsidR="006923F2" w:rsidRPr="0066531E">
        <w:rPr>
          <w:rFonts w:eastAsia="標楷體"/>
          <w:bCs/>
          <w:sz w:val="22"/>
          <w:szCs w:val="22"/>
        </w:rPr>
        <w:t>)</w:t>
      </w:r>
      <w:r w:rsidR="004C3EC4" w:rsidRPr="0066531E">
        <w:rPr>
          <w:rFonts w:eastAsia="標楷體" w:hAnsi="標楷體"/>
          <w:bCs/>
        </w:rPr>
        <w:t>等</w:t>
      </w:r>
      <w:r w:rsidR="00890AEB" w:rsidRPr="0066531E">
        <w:rPr>
          <w:rFonts w:eastAsia="標楷體" w:hAnsi="標楷體"/>
          <w:bCs/>
        </w:rPr>
        <w:t>，</w:t>
      </w:r>
      <w:r w:rsidR="001B3DF7" w:rsidRPr="0066531E">
        <w:rPr>
          <w:rFonts w:eastAsia="標楷體" w:hAnsi="標楷體"/>
          <w:bCs/>
        </w:rPr>
        <w:t>每次給付金額超過</w:t>
      </w:r>
      <w:r w:rsidR="00F326E5" w:rsidRPr="0066531E">
        <w:rPr>
          <w:rFonts w:eastAsia="標楷體" w:hAnsi="標楷體"/>
          <w:bCs/>
        </w:rPr>
        <w:t>新台幣</w:t>
      </w:r>
      <w:r w:rsidR="001B3DF7" w:rsidRPr="0066531E">
        <w:rPr>
          <w:rFonts w:eastAsia="標楷體"/>
          <w:b/>
          <w:bCs/>
        </w:rPr>
        <w:t>20,001</w:t>
      </w:r>
      <w:r w:rsidR="00F326E5"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="001B3DF7" w:rsidRPr="0066531E">
        <w:rPr>
          <w:rFonts w:eastAsia="標楷體" w:hAnsi="標楷體"/>
          <w:bCs/>
        </w:rPr>
        <w:t>者，按給付金額扣取</w:t>
      </w:r>
      <w:r w:rsidR="00B1078D" w:rsidRPr="0066531E">
        <w:rPr>
          <w:rFonts w:eastAsia="標楷體"/>
          <w:bCs/>
        </w:rPr>
        <w:t>10%</w:t>
      </w:r>
      <w:r w:rsidR="001B3DF7" w:rsidRPr="0066531E">
        <w:rPr>
          <w:rFonts w:eastAsia="標楷體" w:hAnsi="標楷體"/>
          <w:bCs/>
        </w:rPr>
        <w:t>稅額。</w:t>
      </w:r>
    </w:p>
    <w:p w:rsidR="003F6D7C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〈二〉</w:t>
      </w:r>
      <w:r w:rsidRPr="0066531E">
        <w:rPr>
          <w:rFonts w:eastAsia="標楷體" w:hAnsi="標楷體"/>
          <w:b/>
          <w:bCs/>
        </w:rPr>
        <w:t>兼職所得及非每月給付之薪資</w:t>
      </w:r>
      <w:r w:rsidRPr="0066531E">
        <w:rPr>
          <w:rFonts w:eastAsia="標楷體"/>
          <w:bCs/>
        </w:rPr>
        <w:t>(50)-</w:t>
      </w:r>
      <w:r w:rsidRPr="0066531E">
        <w:rPr>
          <w:rFonts w:eastAsia="標楷體" w:hAnsi="標楷體"/>
          <w:bCs/>
        </w:rPr>
        <w:t>如校內外本國人士之鐘點費、主持人費、</w:t>
      </w:r>
      <w:r w:rsidR="006923F2" w:rsidRPr="0066531E">
        <w:rPr>
          <w:rFonts w:eastAsia="標楷體" w:hAnsi="標楷體"/>
          <w:bCs/>
        </w:rPr>
        <w:t>出席</w:t>
      </w:r>
      <w:r w:rsidRPr="0066531E">
        <w:rPr>
          <w:rFonts w:eastAsia="標楷體" w:hAnsi="標楷體"/>
          <w:bCs/>
        </w:rPr>
        <w:t>費等薪資所得，每次給付金額超過</w:t>
      </w:r>
      <w:r w:rsidR="00F326E5" w:rsidRPr="0066531E">
        <w:rPr>
          <w:rFonts w:eastAsia="標楷體" w:hAnsi="標楷體"/>
          <w:bCs/>
        </w:rPr>
        <w:t>新台幣</w:t>
      </w:r>
      <w:r w:rsidR="00C07D51" w:rsidRPr="00C07D51">
        <w:rPr>
          <w:rFonts w:eastAsia="標楷體" w:hAnsi="標楷體"/>
          <w:b/>
          <w:bCs/>
        </w:rPr>
        <w:t>84,501</w:t>
      </w:r>
      <w:r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Pr="0066531E">
        <w:rPr>
          <w:rFonts w:eastAsia="標楷體" w:hAnsi="標楷體"/>
          <w:bCs/>
        </w:rPr>
        <w:t>者，按給付金額扣取</w:t>
      </w:r>
      <w:r w:rsidRPr="0066531E">
        <w:rPr>
          <w:rFonts w:eastAsia="標楷體"/>
          <w:bCs/>
        </w:rPr>
        <w:t>5%</w:t>
      </w:r>
      <w:r w:rsidRPr="0066531E">
        <w:rPr>
          <w:rFonts w:eastAsia="標楷體" w:hAnsi="標楷體"/>
          <w:bCs/>
        </w:rPr>
        <w:t>稅額。</w:t>
      </w:r>
    </w:p>
    <w:p w:rsidR="005743AB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〈三〉</w:t>
      </w:r>
      <w:r w:rsidRPr="0066531E">
        <w:rPr>
          <w:rFonts w:eastAsia="標楷體" w:hAnsi="標楷體"/>
          <w:b/>
          <w:bCs/>
        </w:rPr>
        <w:t>競技競賽及機會中獎或給與等值獎品</w:t>
      </w:r>
      <w:r w:rsidRPr="0066531E">
        <w:rPr>
          <w:rFonts w:eastAsia="標楷體"/>
          <w:bCs/>
        </w:rPr>
        <w:t>(91)</w:t>
      </w:r>
      <w:r w:rsidRPr="0066531E">
        <w:rPr>
          <w:rFonts w:eastAsia="標楷體" w:hAnsi="標楷體"/>
          <w:bCs/>
        </w:rPr>
        <w:t>，每次給付金額超過</w:t>
      </w:r>
      <w:r w:rsidR="00F326E5" w:rsidRPr="0066531E">
        <w:rPr>
          <w:rFonts w:eastAsia="標楷體" w:hAnsi="標楷體"/>
          <w:bCs/>
        </w:rPr>
        <w:t>新台幣</w:t>
      </w:r>
      <w:r w:rsidRPr="0066531E">
        <w:rPr>
          <w:rFonts w:eastAsia="標楷體"/>
          <w:bCs/>
        </w:rPr>
        <w:t>20,001</w:t>
      </w:r>
      <w:r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Pr="0066531E">
        <w:rPr>
          <w:rFonts w:eastAsia="標楷體" w:hAnsi="標楷體"/>
          <w:bCs/>
        </w:rPr>
        <w:t>者，按給付金額扣取</w:t>
      </w:r>
      <w:r w:rsidRPr="0066531E">
        <w:rPr>
          <w:rFonts w:eastAsia="標楷體"/>
          <w:bCs/>
        </w:rPr>
        <w:t>10%</w:t>
      </w:r>
      <w:r w:rsidRPr="0066531E">
        <w:rPr>
          <w:rFonts w:eastAsia="標楷體"/>
          <w:bCs/>
        </w:rPr>
        <w:t>稅額。</w:t>
      </w:r>
      <w:r w:rsidRPr="0066531E">
        <w:rPr>
          <w:rFonts w:eastAsia="標楷體"/>
          <w:bCs/>
        </w:rPr>
        <w:t xml:space="preserve"> </w:t>
      </w:r>
    </w:p>
    <w:p w:rsidR="004B48FA" w:rsidRPr="0066531E" w:rsidRDefault="004B48FA" w:rsidP="004B48FA">
      <w:pPr>
        <w:spacing w:line="0" w:lineRule="atLeast"/>
        <w:ind w:leftChars="115" w:left="720" w:rightChars="94" w:right="226" w:hanging="444"/>
        <w:jc w:val="both"/>
        <w:rPr>
          <w:rFonts w:eastAsia="標楷體"/>
        </w:rPr>
      </w:pPr>
      <w:r w:rsidRPr="0066531E">
        <w:rPr>
          <w:rFonts w:eastAsia="標楷體"/>
        </w:rPr>
        <w:t>六、二代健保個人補充保費注意事項</w:t>
      </w:r>
      <w:r w:rsidR="007A5268" w:rsidRPr="0066531E">
        <w:rPr>
          <w:rFonts w:eastAsia="標楷體" w:hint="eastAsia"/>
        </w:rPr>
        <w:t>：</w:t>
      </w:r>
      <w:r w:rsidR="007A5268" w:rsidRPr="0066531E">
        <w:rPr>
          <w:rFonts w:eastAsia="標楷體" w:hint="eastAsia"/>
        </w:rPr>
        <w:t>(</w:t>
      </w:r>
      <w:r w:rsidR="007A5268" w:rsidRPr="0066531E">
        <w:rPr>
          <w:rFonts w:eastAsia="標楷體" w:hint="eastAsia"/>
        </w:rPr>
        <w:t>請洽人事室</w:t>
      </w:r>
      <w:r w:rsidR="007A5268" w:rsidRPr="0066531E">
        <w:rPr>
          <w:rFonts w:eastAsia="標楷體" w:hint="eastAsia"/>
        </w:rPr>
        <w:t>)</w:t>
      </w:r>
    </w:p>
    <w:p w:rsidR="004B48FA" w:rsidRPr="0066531E" w:rsidRDefault="004B48F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 w:rsidRPr="0066531E">
        <w:rPr>
          <w:rFonts w:eastAsia="標楷體"/>
          <w:bCs/>
        </w:rPr>
        <w:t>〈一〉</w:t>
      </w:r>
      <w:r w:rsidRPr="0066531E">
        <w:rPr>
          <w:rFonts w:eastAsia="標楷體"/>
          <w:b/>
        </w:rPr>
        <w:t>兼職所得</w:t>
      </w:r>
      <w:r w:rsidRPr="0066531E">
        <w:rPr>
          <w:rFonts w:eastAsia="標楷體"/>
          <w:b/>
        </w:rPr>
        <w:t>(50)</w:t>
      </w:r>
      <w:r w:rsidRPr="0066531E">
        <w:rPr>
          <w:rFonts w:eastAsia="標楷體"/>
        </w:rPr>
        <w:t>單次</w:t>
      </w:r>
      <w:r w:rsidR="00026EE4" w:rsidRPr="0066531E">
        <w:rPr>
          <w:rFonts w:eastAsia="標楷體"/>
        </w:rPr>
        <w:t>給付</w:t>
      </w:r>
      <w:r w:rsidRPr="0066531E">
        <w:rPr>
          <w:rFonts w:eastAsia="標楷體"/>
        </w:rPr>
        <w:t>達新台幣</w:t>
      </w:r>
      <w:r w:rsidR="00026EE4" w:rsidRPr="0066531E">
        <w:rPr>
          <w:rFonts w:eastAsia="標楷體"/>
          <w:b/>
        </w:rPr>
        <w:t>2</w:t>
      </w:r>
      <w:r w:rsidR="00FF13B1">
        <w:rPr>
          <w:rFonts w:eastAsia="標楷體" w:hint="eastAsia"/>
          <w:b/>
        </w:rPr>
        <w:t>2</w:t>
      </w:r>
      <w:r w:rsidR="00026EE4" w:rsidRPr="0066531E">
        <w:rPr>
          <w:rFonts w:eastAsia="標楷體"/>
          <w:b/>
        </w:rPr>
        <w:t>,</w:t>
      </w:r>
      <w:r w:rsidR="00FF13B1">
        <w:rPr>
          <w:rFonts w:eastAsia="標楷體" w:hint="eastAsia"/>
          <w:b/>
        </w:rPr>
        <w:t>000</w:t>
      </w:r>
      <w:r w:rsidRPr="0066531E">
        <w:rPr>
          <w:rFonts w:eastAsia="標楷體"/>
          <w:b/>
        </w:rPr>
        <w:t>元</w:t>
      </w:r>
      <w:r w:rsidRPr="0066531E">
        <w:rPr>
          <w:rFonts w:eastAsia="標楷體"/>
          <w:b/>
        </w:rPr>
        <w:t>(</w:t>
      </w:r>
      <w:r w:rsidRPr="0066531E">
        <w:rPr>
          <w:rFonts w:eastAsia="標楷體"/>
          <w:b/>
        </w:rPr>
        <w:t>含</w:t>
      </w:r>
      <w:r w:rsidRPr="0066531E">
        <w:rPr>
          <w:rFonts w:eastAsia="標楷體"/>
          <w:b/>
        </w:rPr>
        <w:t>)</w:t>
      </w:r>
      <w:r w:rsidRPr="0066531E">
        <w:rPr>
          <w:rFonts w:eastAsia="標楷體"/>
          <w:b/>
        </w:rPr>
        <w:t>以上</w:t>
      </w:r>
      <w:r w:rsidRPr="0066531E">
        <w:rPr>
          <w:rFonts w:eastAsia="標楷體"/>
        </w:rPr>
        <w:t>，需扣取總額</w:t>
      </w:r>
      <w:r w:rsidR="00C635E1" w:rsidRPr="0066531E">
        <w:rPr>
          <w:rFonts w:eastAsia="標楷體"/>
        </w:rPr>
        <w:t>1.91</w:t>
      </w:r>
      <w:r w:rsidRPr="0066531E">
        <w:rPr>
          <w:rFonts w:eastAsia="標楷體"/>
        </w:rPr>
        <w:t>%</w:t>
      </w:r>
      <w:r w:rsidRPr="0066531E">
        <w:rPr>
          <w:rFonts w:eastAsia="標楷體"/>
        </w:rPr>
        <w:t>之個人補充保險費。</w:t>
      </w:r>
    </w:p>
    <w:p w:rsidR="004B48FA" w:rsidRPr="0066531E" w:rsidRDefault="004B48FA" w:rsidP="00026EE4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</w:rPr>
      </w:pPr>
      <w:r w:rsidRPr="0066531E">
        <w:rPr>
          <w:rFonts w:eastAsia="標楷體"/>
          <w:bCs/>
        </w:rPr>
        <w:t>〈二〉</w:t>
      </w:r>
      <w:r w:rsidRPr="0066531E">
        <w:rPr>
          <w:rFonts w:eastAsia="標楷體"/>
          <w:b/>
        </w:rPr>
        <w:t>執行業務收入</w:t>
      </w:r>
      <w:r w:rsidRPr="0066531E">
        <w:rPr>
          <w:rFonts w:eastAsia="標楷體"/>
          <w:b/>
        </w:rPr>
        <w:t>(9B)</w:t>
      </w:r>
      <w:r w:rsidRPr="0066531E">
        <w:rPr>
          <w:rFonts w:eastAsia="標楷體"/>
        </w:rPr>
        <w:t>單次</w:t>
      </w:r>
      <w:r w:rsidR="00026EE4" w:rsidRPr="0066531E">
        <w:rPr>
          <w:rFonts w:eastAsia="標楷體"/>
        </w:rPr>
        <w:t>給付</w:t>
      </w:r>
      <w:r w:rsidRPr="0066531E">
        <w:rPr>
          <w:rFonts w:eastAsia="標楷體"/>
        </w:rPr>
        <w:t>達新台幣</w:t>
      </w:r>
      <w:r w:rsidR="00557557" w:rsidRPr="0066531E">
        <w:rPr>
          <w:rFonts w:eastAsia="標楷體"/>
          <w:b/>
        </w:rPr>
        <w:t>20,000</w:t>
      </w:r>
      <w:r w:rsidR="00370DF5" w:rsidRPr="0066531E">
        <w:rPr>
          <w:rFonts w:eastAsia="標楷體"/>
          <w:b/>
        </w:rPr>
        <w:t>元</w:t>
      </w:r>
      <w:r w:rsidRPr="0066531E">
        <w:rPr>
          <w:rFonts w:eastAsia="標楷體"/>
          <w:b/>
        </w:rPr>
        <w:t>(</w:t>
      </w:r>
      <w:r w:rsidRPr="0066531E">
        <w:rPr>
          <w:rFonts w:eastAsia="標楷體"/>
          <w:b/>
        </w:rPr>
        <w:t>含</w:t>
      </w:r>
      <w:r w:rsidRPr="0066531E">
        <w:rPr>
          <w:rFonts w:eastAsia="標楷體"/>
          <w:b/>
        </w:rPr>
        <w:t>)</w:t>
      </w:r>
      <w:r w:rsidRPr="0066531E">
        <w:rPr>
          <w:rFonts w:eastAsia="標楷體"/>
          <w:b/>
        </w:rPr>
        <w:t>以上</w:t>
      </w:r>
      <w:r w:rsidRPr="0066531E">
        <w:rPr>
          <w:rFonts w:eastAsia="標楷體"/>
        </w:rPr>
        <w:t>，需扣取總額</w:t>
      </w:r>
      <w:r w:rsidR="00C635E1" w:rsidRPr="0066531E">
        <w:rPr>
          <w:rFonts w:eastAsia="標楷體"/>
        </w:rPr>
        <w:t>1.91</w:t>
      </w:r>
      <w:r w:rsidRPr="0066531E">
        <w:rPr>
          <w:rFonts w:eastAsia="標楷體"/>
        </w:rPr>
        <w:t>%</w:t>
      </w:r>
      <w:r w:rsidRPr="0066531E">
        <w:rPr>
          <w:rFonts w:eastAsia="標楷體"/>
        </w:rPr>
        <w:t>之個人補充保險費。</w:t>
      </w:r>
    </w:p>
    <w:p w:rsidR="004B48FA" w:rsidRPr="0066531E" w:rsidRDefault="004B48F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 w:rsidRPr="0066531E">
        <w:rPr>
          <w:rFonts w:eastAsia="標楷體" w:hAnsi="標楷體"/>
          <w:bCs/>
        </w:rPr>
        <w:t>〈三〉</w:t>
      </w:r>
      <w:r w:rsidRPr="0066531E">
        <w:rPr>
          <w:rFonts w:eastAsia="標楷體" w:hAnsi="標楷體"/>
        </w:rPr>
        <w:t>如免扣取補充保費，請附相關證件洽本校人事室辦理。</w:t>
      </w:r>
    </w:p>
    <w:p w:rsidR="00C247EA" w:rsidRPr="0066531E" w:rsidRDefault="0066160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142875</wp:posOffset>
                </wp:positionV>
                <wp:extent cx="965200" cy="352425"/>
                <wp:effectExtent l="6985" t="9525" r="889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89" w:rsidRPr="00C96A88" w:rsidRDefault="00545589" w:rsidP="00FC79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FF1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C96A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1A6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C96A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月版本</w:t>
                            </w:r>
                          </w:p>
                          <w:p w:rsidR="00545589" w:rsidRDefault="00545589" w:rsidP="00FC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49.05pt;margin-top:11.25pt;width:7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zhJAIAAFYEAAAOAAAAZHJzL2Uyb0RvYy54bWysVNtu2zAMfR+wfxD0vjhJk6w14hRdugwD&#10;ugvQ7gNkWbaFyaJGKbGzrx8lp2mwvRXzgyBK1OHhIen17dAZdlDoNdiCzyZTzpSVUGnbFPzH0+7d&#10;NWc+CFsJA1YV/Kg8v928fbPuXa7m0IKpFDICsT7vXcHbEFyeZV62qhN+Ak5ZuqwBOxHIxCarUPSE&#10;3plsPp2ush6wcghSeU+n9+Ml3yT8ulYyfKtrrwIzBSduIa2Y1jKu2WYt8gaFa7U80RCvYNEJbSno&#10;GepeBMH2qP+B6rRE8FCHiYQug7rWUqUcKJvZ9K9sHlvhVMqFxPHuLJP/f7Dy6+E7Ml1R7TizoqMS&#10;PakhsA8wsFVUp3c+J6dHR25hoOPoGTP17gHkT88sbFthG3WHCH2rREXsZvFldvF0xPERpOy/QEVh&#10;xD5AAhpq7CIgicEInap0PFcmUpF0eLNaUrU5k3R1tZwv5ssUQeTPjx368ElBx+Km4EiFT+Di8OBD&#10;JCPyZ5dEHoyudtqYZGBTbg2yg6Am2aXvhO4v3YxlPTFZUuzXQnQ6ULcb3RX8ehq/GEfkUbWPtkr7&#10;ILQZ90TZ2JOMUblRwzCUQ6rXVXwbJS6hOpKuCGNz0zDSpgX8zVlPjV1w/2svUHFmPluqzc1ssYiT&#10;kIzF8v2cDLy8KS9vhJUEVfDA2bjdhnF69g5101KksRss3FE9a520fmF1ok/Nm0pwGrQ4HZd28nr5&#10;HWz+AAAA//8DAFBLAwQUAAYACAAAACEAlic+/d4AAAAKAQAADwAAAGRycy9kb3ducmV2LnhtbEyP&#10;wU7DMAyG70i8Q2QkLoglizTourrTNIE4b+PCLWu9tqJx2iZbO56e7ARH259+f3+2nmwrLjT4xjHC&#10;fKZAEBeubLhC+Dy8PycgfDBcmtYxIVzJwzq/v8tMWrqRd3TZh0rEEPapQahD6FIpfVGTNX7mOuJ4&#10;O7nBmhDHoZLlYMYYbluplXqR1jQcP9Smo21Nxff+bBHc+Ha1jnqln75+7Md20+9Oukd8fJg2KxCB&#10;pvAHw00/qkMenY7uzKUXLUKyTOYRRdB6AeIGqIWKmyPCa6JA5pn8XyH/BQAA//8DAFBLAQItABQA&#10;BgAIAAAAIQC2gziS/gAAAOEBAAATAAAAAAAAAAAAAAAAAAAAAABbQ29udGVudF9UeXBlc10ueG1s&#10;UEsBAi0AFAAGAAgAAAAhADj9If/WAAAAlAEAAAsAAAAAAAAAAAAAAAAALwEAAF9yZWxzLy5yZWxz&#10;UEsBAi0AFAAGAAgAAAAhANPJfOEkAgAAVgQAAA4AAAAAAAAAAAAAAAAALgIAAGRycy9lMm9Eb2Mu&#10;eG1sUEsBAi0AFAAGAAgAAAAhAJYnPv3eAAAACgEAAA8AAAAAAAAAAAAAAAAAfgQAAGRycy9kb3du&#10;cmV2LnhtbFBLBQYAAAAABAAEAPMAAACJBQAAAAA=&#10;" strokecolor="white">
                <v:textbox>
                  <w:txbxContent>
                    <w:p w:rsidR="00545589" w:rsidRPr="00C96A88" w:rsidRDefault="00545589" w:rsidP="00FC79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FF13B1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C96A88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1A69E0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C96A88">
                        <w:rPr>
                          <w:rFonts w:hint="eastAsia"/>
                          <w:sz w:val="16"/>
                          <w:szCs w:val="16"/>
                        </w:rPr>
                        <w:t>月版本</w:t>
                      </w:r>
                    </w:p>
                    <w:p w:rsidR="00545589" w:rsidRDefault="00545589" w:rsidP="00FC799E"/>
                  </w:txbxContent>
                </v:textbox>
              </v:shape>
            </w:pict>
          </mc:Fallback>
        </mc:AlternateContent>
      </w:r>
      <w:r w:rsidR="00C247EA" w:rsidRPr="0066531E">
        <w:rPr>
          <w:rFonts w:eastAsia="標楷體" w:hAnsi="標楷體"/>
        </w:rPr>
        <w:t>七、</w:t>
      </w:r>
      <w:r w:rsidR="00C247EA" w:rsidRPr="0066531E">
        <w:rPr>
          <w:rFonts w:eastAsia="標楷體" w:hAnsi="標楷體"/>
          <w:b/>
        </w:rPr>
        <w:t>本校蒐集之個人資料僅提供國稅局申報個人綜合所得稅使用。</w:t>
      </w:r>
    </w:p>
    <w:p w:rsidR="008376BE" w:rsidRPr="008376BE" w:rsidRDefault="008376BE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  <w:color w:val="333333"/>
        </w:rPr>
      </w:pPr>
    </w:p>
    <w:sectPr w:rsidR="008376BE" w:rsidRPr="008376BE" w:rsidSect="00C247EA">
      <w:pgSz w:w="11906" w:h="16838" w:code="9"/>
      <w:pgMar w:top="567" w:right="737" w:bottom="35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69" w:rsidRDefault="00991F69" w:rsidP="00FC799E">
      <w:r>
        <w:separator/>
      </w:r>
    </w:p>
  </w:endnote>
  <w:endnote w:type="continuationSeparator" w:id="0">
    <w:p w:rsidR="00991F69" w:rsidRDefault="00991F69" w:rsidP="00F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69" w:rsidRDefault="00991F69" w:rsidP="00FC799E">
      <w:r>
        <w:separator/>
      </w:r>
    </w:p>
  </w:footnote>
  <w:footnote w:type="continuationSeparator" w:id="0">
    <w:p w:rsidR="00991F69" w:rsidRDefault="00991F69" w:rsidP="00F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3FE"/>
    <w:multiLevelType w:val="hybridMultilevel"/>
    <w:tmpl w:val="88521924"/>
    <w:lvl w:ilvl="0" w:tplc="D432F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7B"/>
    <w:rsid w:val="00007BD5"/>
    <w:rsid w:val="000176EA"/>
    <w:rsid w:val="00026EE4"/>
    <w:rsid w:val="00086D92"/>
    <w:rsid w:val="00091547"/>
    <w:rsid w:val="000A61CB"/>
    <w:rsid w:val="000A7057"/>
    <w:rsid w:val="000B6D58"/>
    <w:rsid w:val="000C0E1C"/>
    <w:rsid w:val="000C2AEC"/>
    <w:rsid w:val="000E305D"/>
    <w:rsid w:val="000F1E0C"/>
    <w:rsid w:val="00107A9F"/>
    <w:rsid w:val="00114394"/>
    <w:rsid w:val="00130DD8"/>
    <w:rsid w:val="00154436"/>
    <w:rsid w:val="001608B7"/>
    <w:rsid w:val="00173652"/>
    <w:rsid w:val="00176CD5"/>
    <w:rsid w:val="001A0B8D"/>
    <w:rsid w:val="001A69E0"/>
    <w:rsid w:val="001B3DF7"/>
    <w:rsid w:val="001B752C"/>
    <w:rsid w:val="001C5F95"/>
    <w:rsid w:val="001D3D0B"/>
    <w:rsid w:val="001D5936"/>
    <w:rsid w:val="002001C9"/>
    <w:rsid w:val="002110C5"/>
    <w:rsid w:val="002650DB"/>
    <w:rsid w:val="002A75AA"/>
    <w:rsid w:val="002B3CF6"/>
    <w:rsid w:val="002F0AB0"/>
    <w:rsid w:val="003143BF"/>
    <w:rsid w:val="00352063"/>
    <w:rsid w:val="00363B61"/>
    <w:rsid w:val="00370DF5"/>
    <w:rsid w:val="0037393B"/>
    <w:rsid w:val="00381CE1"/>
    <w:rsid w:val="0038787B"/>
    <w:rsid w:val="0039322D"/>
    <w:rsid w:val="003A0E2E"/>
    <w:rsid w:val="003A5649"/>
    <w:rsid w:val="003B61C5"/>
    <w:rsid w:val="003C32B6"/>
    <w:rsid w:val="003E11A4"/>
    <w:rsid w:val="003F08A6"/>
    <w:rsid w:val="003F411E"/>
    <w:rsid w:val="003F5EBB"/>
    <w:rsid w:val="003F6D7C"/>
    <w:rsid w:val="00402D65"/>
    <w:rsid w:val="00405B4E"/>
    <w:rsid w:val="00433F7D"/>
    <w:rsid w:val="0044054E"/>
    <w:rsid w:val="00445760"/>
    <w:rsid w:val="00452988"/>
    <w:rsid w:val="00481704"/>
    <w:rsid w:val="0048649E"/>
    <w:rsid w:val="004A2818"/>
    <w:rsid w:val="004B48FA"/>
    <w:rsid w:val="004C3EC4"/>
    <w:rsid w:val="004D2699"/>
    <w:rsid w:val="004E0566"/>
    <w:rsid w:val="00500A41"/>
    <w:rsid w:val="005106F7"/>
    <w:rsid w:val="00545589"/>
    <w:rsid w:val="00554969"/>
    <w:rsid w:val="00557557"/>
    <w:rsid w:val="00567680"/>
    <w:rsid w:val="005743AB"/>
    <w:rsid w:val="005844B2"/>
    <w:rsid w:val="005B09A1"/>
    <w:rsid w:val="005B3772"/>
    <w:rsid w:val="005E77A0"/>
    <w:rsid w:val="006452A5"/>
    <w:rsid w:val="0066160A"/>
    <w:rsid w:val="0066531E"/>
    <w:rsid w:val="0067284C"/>
    <w:rsid w:val="00681A3D"/>
    <w:rsid w:val="006923F2"/>
    <w:rsid w:val="00695F03"/>
    <w:rsid w:val="006966EA"/>
    <w:rsid w:val="006B4A07"/>
    <w:rsid w:val="006C6E8C"/>
    <w:rsid w:val="006E0404"/>
    <w:rsid w:val="006E5432"/>
    <w:rsid w:val="00710A19"/>
    <w:rsid w:val="00780576"/>
    <w:rsid w:val="00792A34"/>
    <w:rsid w:val="00792F80"/>
    <w:rsid w:val="007A5268"/>
    <w:rsid w:val="007C14A9"/>
    <w:rsid w:val="007E0248"/>
    <w:rsid w:val="007E3886"/>
    <w:rsid w:val="007F47A8"/>
    <w:rsid w:val="008376BE"/>
    <w:rsid w:val="00842247"/>
    <w:rsid w:val="008669BA"/>
    <w:rsid w:val="00877700"/>
    <w:rsid w:val="00881B7E"/>
    <w:rsid w:val="0088502D"/>
    <w:rsid w:val="00890AEB"/>
    <w:rsid w:val="008944F2"/>
    <w:rsid w:val="00897945"/>
    <w:rsid w:val="008B0727"/>
    <w:rsid w:val="008D08E1"/>
    <w:rsid w:val="008D1CF7"/>
    <w:rsid w:val="00910E74"/>
    <w:rsid w:val="00960F55"/>
    <w:rsid w:val="00977130"/>
    <w:rsid w:val="00981D6A"/>
    <w:rsid w:val="0098296C"/>
    <w:rsid w:val="00991F69"/>
    <w:rsid w:val="009A0BE8"/>
    <w:rsid w:val="009B4EA5"/>
    <w:rsid w:val="009B66F0"/>
    <w:rsid w:val="009C063C"/>
    <w:rsid w:val="009E34CF"/>
    <w:rsid w:val="009F5856"/>
    <w:rsid w:val="00A03468"/>
    <w:rsid w:val="00A07AC4"/>
    <w:rsid w:val="00A31010"/>
    <w:rsid w:val="00A465A5"/>
    <w:rsid w:val="00A774ED"/>
    <w:rsid w:val="00A962CD"/>
    <w:rsid w:val="00AA56DE"/>
    <w:rsid w:val="00B07038"/>
    <w:rsid w:val="00B1078D"/>
    <w:rsid w:val="00B213FB"/>
    <w:rsid w:val="00B31652"/>
    <w:rsid w:val="00B463E7"/>
    <w:rsid w:val="00B53050"/>
    <w:rsid w:val="00B631C6"/>
    <w:rsid w:val="00B720A8"/>
    <w:rsid w:val="00B87486"/>
    <w:rsid w:val="00B9243E"/>
    <w:rsid w:val="00BB73CE"/>
    <w:rsid w:val="00BD1837"/>
    <w:rsid w:val="00BD43F3"/>
    <w:rsid w:val="00C07D51"/>
    <w:rsid w:val="00C1500C"/>
    <w:rsid w:val="00C247EA"/>
    <w:rsid w:val="00C26EC5"/>
    <w:rsid w:val="00C30248"/>
    <w:rsid w:val="00C32864"/>
    <w:rsid w:val="00C47070"/>
    <w:rsid w:val="00C635E1"/>
    <w:rsid w:val="00C96A88"/>
    <w:rsid w:val="00CA07D9"/>
    <w:rsid w:val="00CA222F"/>
    <w:rsid w:val="00D47474"/>
    <w:rsid w:val="00D7011D"/>
    <w:rsid w:val="00D719A1"/>
    <w:rsid w:val="00D74AEB"/>
    <w:rsid w:val="00D90374"/>
    <w:rsid w:val="00DC2FA9"/>
    <w:rsid w:val="00DD3E7B"/>
    <w:rsid w:val="00DE4266"/>
    <w:rsid w:val="00E23D81"/>
    <w:rsid w:val="00E2556D"/>
    <w:rsid w:val="00E609BA"/>
    <w:rsid w:val="00E610A7"/>
    <w:rsid w:val="00E73213"/>
    <w:rsid w:val="00E837BE"/>
    <w:rsid w:val="00E844CB"/>
    <w:rsid w:val="00EC6467"/>
    <w:rsid w:val="00EE23E7"/>
    <w:rsid w:val="00EE70EB"/>
    <w:rsid w:val="00EF3CB5"/>
    <w:rsid w:val="00F1766F"/>
    <w:rsid w:val="00F326E5"/>
    <w:rsid w:val="00F3481B"/>
    <w:rsid w:val="00F4403F"/>
    <w:rsid w:val="00F5047B"/>
    <w:rsid w:val="00F513F2"/>
    <w:rsid w:val="00F60979"/>
    <w:rsid w:val="00F77EF7"/>
    <w:rsid w:val="00F945D5"/>
    <w:rsid w:val="00F94C2C"/>
    <w:rsid w:val="00FC516F"/>
    <w:rsid w:val="00FC799E"/>
    <w:rsid w:val="00FD1727"/>
    <w:rsid w:val="00FE3F64"/>
    <w:rsid w:val="00FF13B1"/>
    <w:rsid w:val="00FF235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939DF"/>
  <w15:docId w15:val="{691BC85A-57F5-4CD7-9392-CBE5464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0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799E"/>
    <w:rPr>
      <w:kern w:val="2"/>
    </w:rPr>
  </w:style>
  <w:style w:type="paragraph" w:styleId="a6">
    <w:name w:val="footer"/>
    <w:basedOn w:val="a"/>
    <w:link w:val="a7"/>
    <w:rsid w:val="00FC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79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387</Characters>
  <Application>Microsoft Office Word</Application>
  <DocSecurity>0</DocSecurity>
  <Lines>55</Lines>
  <Paragraphs>58</Paragraphs>
  <ScaleCrop>false</ScaleCrop>
  <Company>nkfust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據</dc:title>
  <dc:creator>staff</dc:creator>
  <cp:lastModifiedBy>sandyw</cp:lastModifiedBy>
  <cp:revision>9</cp:revision>
  <cp:lastPrinted>2021-06-23T08:44:00Z</cp:lastPrinted>
  <dcterms:created xsi:type="dcterms:W3CDTF">2021-06-11T03:42:00Z</dcterms:created>
  <dcterms:modified xsi:type="dcterms:W3CDTF">2021-06-23T08:45:00Z</dcterms:modified>
</cp:coreProperties>
</file>